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48C6" w14:textId="6AFF207F" w:rsidR="00651C0C" w:rsidRPr="0097516A" w:rsidRDefault="009F4349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NOTTING HILL</w:t>
      </w:r>
      <w:r w:rsidR="00DB167F" w:rsidRPr="0097516A">
        <w:rPr>
          <w:b/>
          <w:bCs/>
          <w:lang w:val="en-PH"/>
        </w:rPr>
        <w:t xml:space="preserve"> HOMEOWNERS ASSOCIATION</w:t>
      </w:r>
    </w:p>
    <w:p w14:paraId="6EAD7859" w14:textId="3EA9881D" w:rsidR="00DB167F" w:rsidRDefault="00DB167F" w:rsidP="00DB167F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 w:rsidR="000A46B2">
        <w:rPr>
          <w:b/>
          <w:bCs/>
          <w:lang w:val="en-PH"/>
        </w:rPr>
        <w:t>MEETING</w:t>
      </w:r>
    </w:p>
    <w:p w14:paraId="08D7A5C4" w14:textId="1DDA7C89" w:rsidR="0087078A" w:rsidRPr="0097516A" w:rsidRDefault="002F04F4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June 20</w:t>
      </w:r>
      <w:r w:rsidR="006F36E7">
        <w:rPr>
          <w:b/>
          <w:bCs/>
          <w:lang w:val="en-PH"/>
        </w:rPr>
        <w:t>th</w:t>
      </w:r>
      <w:r w:rsidR="0087078A">
        <w:rPr>
          <w:b/>
          <w:bCs/>
          <w:lang w:val="en-PH"/>
        </w:rPr>
        <w:t>, 202</w:t>
      </w:r>
      <w:r w:rsidR="00861D27">
        <w:rPr>
          <w:b/>
          <w:bCs/>
          <w:lang w:val="en-PH"/>
        </w:rPr>
        <w:t>3</w:t>
      </w:r>
    </w:p>
    <w:p w14:paraId="2BB046DE" w14:textId="0C5D4250" w:rsidR="00DB167F" w:rsidRDefault="00DB167F" w:rsidP="00DB167F">
      <w:pPr>
        <w:pStyle w:val="NoSpacing"/>
        <w:jc w:val="center"/>
        <w:rPr>
          <w:lang w:val="en-PH"/>
        </w:rPr>
      </w:pPr>
    </w:p>
    <w:p w14:paraId="50B494D5" w14:textId="6EC3BA04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Time:</w:t>
      </w:r>
      <w:r w:rsidR="00861D27">
        <w:rPr>
          <w:lang w:val="en-PH"/>
        </w:rPr>
        <w:t xml:space="preserve"> 7:00 P.M.</w:t>
      </w:r>
    </w:p>
    <w:p w14:paraId="5EB1DA7D" w14:textId="77777777" w:rsidR="00E94A6D" w:rsidRDefault="00E94A6D" w:rsidP="00DB167F">
      <w:pPr>
        <w:pStyle w:val="NoSpacing"/>
        <w:rPr>
          <w:lang w:val="en-PH"/>
        </w:rPr>
      </w:pPr>
    </w:p>
    <w:p w14:paraId="0543EBA0" w14:textId="5B268763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Location:</w:t>
      </w:r>
      <w:r w:rsidR="00861D27">
        <w:rPr>
          <w:lang w:val="en-PH"/>
        </w:rPr>
        <w:t xml:space="preserve"> Notting Hill Clubhouse</w:t>
      </w:r>
    </w:p>
    <w:p w14:paraId="30B749CB" w14:textId="57C036F4" w:rsidR="00DB167F" w:rsidRDefault="00DB167F" w:rsidP="00DB167F">
      <w:pPr>
        <w:pStyle w:val="NoSpacing"/>
        <w:rPr>
          <w:lang w:val="en-PH"/>
        </w:rPr>
      </w:pPr>
    </w:p>
    <w:p w14:paraId="04A3B51F" w14:textId="77777777" w:rsidR="00DB167F" w:rsidRDefault="00DB167F" w:rsidP="00DB167F">
      <w:pPr>
        <w:pStyle w:val="NoSpacing"/>
        <w:rPr>
          <w:lang w:val="en-PH"/>
        </w:rPr>
      </w:pPr>
    </w:p>
    <w:p w14:paraId="4757527E" w14:textId="1A195828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CALL TO ORDER</w:t>
      </w:r>
      <w:r w:rsidR="00E94A6D">
        <w:rPr>
          <w:b/>
          <w:bCs/>
          <w:u w:val="single"/>
          <w:lang w:val="en-PH"/>
        </w:rPr>
        <w:t xml:space="preserve"> TIME</w:t>
      </w:r>
    </w:p>
    <w:p w14:paraId="5A9DD312" w14:textId="7FB237FE" w:rsidR="00DB167F" w:rsidRDefault="00A7512D" w:rsidP="00FD3DB3">
      <w:pPr>
        <w:pStyle w:val="NoSpacing"/>
        <w:ind w:left="1440"/>
        <w:rPr>
          <w:lang w:val="en-PH"/>
        </w:rPr>
      </w:pPr>
      <w:r>
        <w:rPr>
          <w:lang w:val="en-PH"/>
        </w:rPr>
        <w:t>7:0</w:t>
      </w:r>
      <w:r w:rsidR="009F4604">
        <w:rPr>
          <w:lang w:val="en-PH"/>
        </w:rPr>
        <w:t>0</w:t>
      </w:r>
      <w:r>
        <w:rPr>
          <w:lang w:val="en-PH"/>
        </w:rPr>
        <w:t xml:space="preserve"> P.M.</w:t>
      </w:r>
    </w:p>
    <w:p w14:paraId="56E1D41C" w14:textId="77777777" w:rsidR="00E94A6D" w:rsidRPr="00DB167F" w:rsidRDefault="00E94A6D" w:rsidP="00FD3DB3">
      <w:pPr>
        <w:pStyle w:val="NoSpacing"/>
        <w:ind w:left="1440"/>
        <w:rPr>
          <w:lang w:val="en-PH"/>
        </w:rPr>
      </w:pPr>
    </w:p>
    <w:p w14:paraId="2134B269" w14:textId="12BD55B0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ROLL CALL OF OFFICERS</w:t>
      </w:r>
    </w:p>
    <w:p w14:paraId="69D833CE" w14:textId="77777777" w:rsidR="009F4349" w:rsidRDefault="009F4349" w:rsidP="00FD3DB3">
      <w:pPr>
        <w:pStyle w:val="NoSpacing"/>
        <w:ind w:left="1440"/>
        <w:rPr>
          <w:lang w:val="en-PH"/>
        </w:rPr>
      </w:pPr>
    </w:p>
    <w:p w14:paraId="72AA52C1" w14:textId="459CFC50" w:rsidR="009F4349" w:rsidRDefault="009F4349" w:rsidP="00E66347">
      <w:pPr>
        <w:pStyle w:val="NoSpacing"/>
        <w:ind w:left="1440"/>
        <w:rPr>
          <w:lang w:val="en-PH"/>
        </w:rPr>
      </w:pPr>
      <w:r>
        <w:rPr>
          <w:lang w:val="en-PH"/>
        </w:rPr>
        <w:t>Present:</w:t>
      </w:r>
      <w:r w:rsidR="00861D27">
        <w:rPr>
          <w:lang w:val="en-PH"/>
        </w:rPr>
        <w:t xml:space="preserve"> Stich, Rizzo, Freeland</w:t>
      </w:r>
      <w:r w:rsidR="009F4604">
        <w:rPr>
          <w:lang w:val="en-PH"/>
        </w:rPr>
        <w:t xml:space="preserve">, </w:t>
      </w:r>
      <w:r w:rsidR="006F36E7">
        <w:rPr>
          <w:lang w:val="en-PH"/>
        </w:rPr>
        <w:t>Jones</w:t>
      </w:r>
    </w:p>
    <w:p w14:paraId="4B56584E" w14:textId="77777777" w:rsidR="00E94A6D" w:rsidRDefault="00E94A6D" w:rsidP="00FD3DB3">
      <w:pPr>
        <w:pStyle w:val="NoSpacing"/>
        <w:ind w:left="1440"/>
        <w:rPr>
          <w:lang w:val="en-PH"/>
        </w:rPr>
      </w:pPr>
    </w:p>
    <w:p w14:paraId="0B3994A3" w14:textId="3EDC2331" w:rsidR="00861D27" w:rsidRPr="0087078A" w:rsidRDefault="00E94A6D" w:rsidP="00861D27">
      <w:pPr>
        <w:pStyle w:val="NoSpacing"/>
        <w:ind w:left="720" w:firstLine="720"/>
        <w:rPr>
          <w:lang w:val="en-PH"/>
        </w:rPr>
      </w:pPr>
      <w:r>
        <w:rPr>
          <w:lang w:val="en-PH"/>
        </w:rPr>
        <w:t xml:space="preserve">Board </w:t>
      </w:r>
      <w:r w:rsidR="009F4349">
        <w:rPr>
          <w:lang w:val="en-PH"/>
        </w:rPr>
        <w:t>Invited Guest</w:t>
      </w:r>
      <w:r w:rsidR="007B4B90">
        <w:rPr>
          <w:lang w:val="en-PH"/>
        </w:rPr>
        <w:t>s: None</w:t>
      </w:r>
    </w:p>
    <w:p w14:paraId="62BB3A3B" w14:textId="77777777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156F8C26" w14:textId="3B6DC3AD" w:rsidR="00DB167F" w:rsidRPr="00861D27" w:rsidRDefault="00861D27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861D27">
        <w:rPr>
          <w:b/>
          <w:bCs/>
          <w:u w:val="single"/>
          <w:lang w:val="en-PH"/>
        </w:rPr>
        <w:t>MEMBER ISSUES/DISCUSSIONS</w:t>
      </w:r>
    </w:p>
    <w:p w14:paraId="02A4DE42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4C284116" w14:textId="7BBEA107" w:rsidR="00FD3DB3" w:rsidRDefault="0087078A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OLD </w:t>
      </w:r>
      <w:r w:rsidR="00FD3DB3" w:rsidRPr="00FD3DB3">
        <w:rPr>
          <w:b/>
          <w:bCs/>
          <w:u w:val="single"/>
          <w:lang w:val="en-PH"/>
        </w:rPr>
        <w:t>BUSINESS</w:t>
      </w:r>
    </w:p>
    <w:p w14:paraId="5A99A51E" w14:textId="56729264" w:rsidR="009F4604" w:rsidRPr="002F04F4" w:rsidRDefault="00A603DA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Trash screen policy.  </w:t>
      </w:r>
      <w:r w:rsidR="002F04F4">
        <w:rPr>
          <w:lang w:val="en-PH"/>
        </w:rPr>
        <w:t xml:space="preserve">Make sure it’s </w:t>
      </w:r>
      <w:r w:rsidR="00C4207A">
        <w:rPr>
          <w:lang w:val="en-PH"/>
        </w:rPr>
        <w:t xml:space="preserve">being done properly. </w:t>
      </w:r>
      <w:r w:rsidR="00B106EA">
        <w:rPr>
          <w:lang w:val="en-PH"/>
        </w:rPr>
        <w:t>Reminder 2022 board approval of screening as allowed per CCR’s Sec 6.2</w:t>
      </w:r>
      <w:r w:rsidR="00C4207A">
        <w:rPr>
          <w:lang w:val="en-PH"/>
        </w:rPr>
        <w:t xml:space="preserve">. </w:t>
      </w:r>
    </w:p>
    <w:p w14:paraId="013AFC18" w14:textId="70C90B8B" w:rsidR="002F04F4" w:rsidRPr="002F04F4" w:rsidRDefault="00E305F2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>Award final</w:t>
      </w:r>
      <w:bookmarkStart w:id="0" w:name="_GoBack"/>
      <w:bookmarkEnd w:id="0"/>
      <w:r>
        <w:rPr>
          <w:lang w:val="en-PH"/>
        </w:rPr>
        <w:t xml:space="preserve"> on </w:t>
      </w:r>
      <w:proofErr w:type="spellStart"/>
      <w:r>
        <w:rPr>
          <w:lang w:val="en-PH"/>
        </w:rPr>
        <w:t>Charmwood</w:t>
      </w:r>
      <w:proofErr w:type="spellEnd"/>
      <w:r>
        <w:rPr>
          <w:lang w:val="en-PH"/>
        </w:rPr>
        <w:t xml:space="preserve"> project ended up being $1,406</w:t>
      </w:r>
      <w:r w:rsidR="00223D42">
        <w:rPr>
          <w:lang w:val="en-PH"/>
        </w:rPr>
        <w:t xml:space="preserve"> over budget</w:t>
      </w:r>
      <w:r w:rsidR="002F04F4">
        <w:rPr>
          <w:lang w:val="en-PH"/>
        </w:rPr>
        <w:t xml:space="preserve">. </w:t>
      </w:r>
    </w:p>
    <w:p w14:paraId="42C717EC" w14:textId="0A7B45C3" w:rsidR="002F04F4" w:rsidRPr="002F04F4" w:rsidRDefault="002F04F4" w:rsidP="009F4604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We </w:t>
      </w:r>
      <w:r w:rsidR="00C4207A">
        <w:rPr>
          <w:lang w:val="en-PH"/>
        </w:rPr>
        <w:t xml:space="preserve">want to switch D&amp;O insurance coverage to Erie at a savings of approximately $1200.00. </w:t>
      </w:r>
      <w:r>
        <w:rPr>
          <w:lang w:val="en-PH"/>
        </w:rPr>
        <w:t xml:space="preserve"> </w:t>
      </w:r>
      <w:r w:rsidR="00C4207A">
        <w:rPr>
          <w:lang w:val="en-PH"/>
        </w:rPr>
        <w:t xml:space="preserve">Motion made/passed. </w:t>
      </w:r>
    </w:p>
    <w:p w14:paraId="4B66FC9A" w14:textId="23F62E55" w:rsidR="00680777" w:rsidRPr="00680777" w:rsidRDefault="002F04F4" w:rsidP="00680777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New pond chemicals to try a bit differently approach. They are a little more expensive but willing to try. </w:t>
      </w:r>
      <w:r w:rsidR="00680777">
        <w:rPr>
          <w:lang w:val="en-PH"/>
        </w:rPr>
        <w:t xml:space="preserve">We are online to save around $2,000.00 on ponds this year due to the fact that Cathy does the treatments and we don’t have to pay a company. </w:t>
      </w:r>
      <w:r w:rsidR="00773B0B">
        <w:rPr>
          <w:lang w:val="en-PH"/>
        </w:rPr>
        <w:t xml:space="preserve">Ponds are a struggle due to shallowness and heat. </w:t>
      </w:r>
    </w:p>
    <w:p w14:paraId="158B5E68" w14:textId="31667E82" w:rsidR="00680777" w:rsidRPr="00680777" w:rsidRDefault="00680777" w:rsidP="00680777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Discussed fines and how they will be assessed. Counsel stated HOA has authority to send the actual letters. </w:t>
      </w:r>
    </w:p>
    <w:p w14:paraId="68DF9B24" w14:textId="756FF53E" w:rsidR="00680777" w:rsidRDefault="00680777" w:rsidP="00680777">
      <w:pPr>
        <w:pStyle w:val="NoSpacing"/>
        <w:numPr>
          <w:ilvl w:val="0"/>
          <w:numId w:val="8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Board reminded each other that we are obligated to uphold CCR’s. Residents have a right to expect their neighbor to uphold. Some residents have made threats to sue the board for not upholding </w:t>
      </w:r>
      <w:r w:rsidR="00C4207A">
        <w:rPr>
          <w:lang w:val="en-PH"/>
        </w:rPr>
        <w:t>trash can and other CCR violations</w:t>
      </w:r>
      <w:r>
        <w:rPr>
          <w:lang w:val="en-PH"/>
        </w:rPr>
        <w:t xml:space="preserve">. </w:t>
      </w:r>
      <w:r w:rsidR="00773B0B">
        <w:rPr>
          <w:lang w:val="en-PH"/>
        </w:rPr>
        <w:t>The board is a</w:t>
      </w:r>
      <w:r w:rsidR="00C4207A">
        <w:rPr>
          <w:lang w:val="en-PH"/>
        </w:rPr>
        <w:t xml:space="preserve">damant </w:t>
      </w:r>
      <w:r w:rsidR="00773B0B">
        <w:rPr>
          <w:lang w:val="en-PH"/>
        </w:rPr>
        <w:t xml:space="preserve">in that violations reported to them have been addressed. Our only insurance is fines, after trying to mediate. </w:t>
      </w:r>
    </w:p>
    <w:p w14:paraId="614D8ED0" w14:textId="596DD27A" w:rsidR="00680777" w:rsidRPr="00680777" w:rsidRDefault="00680777" w:rsidP="00680777">
      <w:pPr>
        <w:pStyle w:val="NoSpacing"/>
        <w:rPr>
          <w:b/>
          <w:bCs/>
          <w:u w:val="single"/>
          <w:lang w:val="en-PH"/>
        </w:rPr>
      </w:pPr>
      <w:r>
        <w:rPr>
          <w:lang w:val="en-PH"/>
        </w:rPr>
        <w:t xml:space="preserve"> </w:t>
      </w:r>
    </w:p>
    <w:p w14:paraId="1FE4698B" w14:textId="77777777" w:rsidR="00680777" w:rsidRPr="00680777" w:rsidRDefault="00680777" w:rsidP="00680777">
      <w:pPr>
        <w:pStyle w:val="NoSpacing"/>
        <w:ind w:left="1440"/>
        <w:rPr>
          <w:b/>
          <w:bCs/>
          <w:u w:val="single"/>
          <w:lang w:val="en-PH"/>
        </w:rPr>
      </w:pPr>
    </w:p>
    <w:p w14:paraId="400B4B0C" w14:textId="5E696F71" w:rsidR="007B4B90" w:rsidRDefault="00FD3DB3" w:rsidP="004F597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FD3DB3">
        <w:rPr>
          <w:b/>
          <w:bCs/>
          <w:u w:val="single"/>
          <w:lang w:val="en-PH"/>
        </w:rPr>
        <w:t>NEW BUSINESS</w:t>
      </w:r>
    </w:p>
    <w:p w14:paraId="2AB09CE3" w14:textId="319DD336" w:rsidR="004F5972" w:rsidRPr="00680777" w:rsidRDefault="00F41851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Gary had copies of updated budget. </w:t>
      </w:r>
      <w:r w:rsidR="00680777">
        <w:rPr>
          <w:lang w:val="en-PH"/>
        </w:rPr>
        <w:t xml:space="preserve">Reminder to review mid-year. </w:t>
      </w:r>
    </w:p>
    <w:p w14:paraId="0D33B843" w14:textId="5985446E" w:rsidR="00680777" w:rsidRPr="00680777" w:rsidRDefault="00680777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Do we want to send out a standard screen for trash can coverage or let each person choose as long as it follows code? We can recommend only. </w:t>
      </w:r>
    </w:p>
    <w:p w14:paraId="37E053CD" w14:textId="5FF1E79A" w:rsidR="00680777" w:rsidRPr="00680777" w:rsidRDefault="00680777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Discussed related service fees for separate water meters related to irrigation system.</w:t>
      </w:r>
    </w:p>
    <w:p w14:paraId="36B4E653" w14:textId="450EE4D3" w:rsidR="00680777" w:rsidRPr="00773B0B" w:rsidRDefault="00680777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Board needs to address what happens if a resident makes changes to property in violation of CCR’s. What will that look like legally?</w:t>
      </w:r>
    </w:p>
    <w:p w14:paraId="5AB67388" w14:textId="06295358" w:rsidR="00773B0B" w:rsidRPr="00773B0B" w:rsidRDefault="00773B0B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lastRenderedPageBreak/>
        <w:t xml:space="preserve">Board is considering increased civil process/foreclosure for those not paying their dues or ignoring fines. Three liens are currently under consideration. One foreclosure is in motion. </w:t>
      </w:r>
      <w:r w:rsidR="00C4207A">
        <w:rPr>
          <w:lang w:val="en-PH"/>
        </w:rPr>
        <w:t xml:space="preserve">One pending bankruptcy may result in the board having to write off debt. </w:t>
      </w:r>
    </w:p>
    <w:p w14:paraId="0D9EE487" w14:textId="765C6E7D" w:rsidR="00773B0B" w:rsidRPr="00F41851" w:rsidRDefault="00773B0B" w:rsidP="004F5972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Flock cameras- $2375 per camera, plus $650.00 per camera install. $5,000 per year to monitor. Motion to install made but tabled. </w:t>
      </w:r>
    </w:p>
    <w:p w14:paraId="6233A6F0" w14:textId="1E525402" w:rsidR="00773B0B" w:rsidRPr="00773B0B" w:rsidRDefault="002A2D1F" w:rsidP="00773B0B">
      <w:pPr>
        <w:pStyle w:val="NoSpacing"/>
        <w:numPr>
          <w:ilvl w:val="0"/>
          <w:numId w:val="10"/>
        </w:numPr>
        <w:rPr>
          <w:b/>
          <w:bCs/>
          <w:u w:val="single"/>
          <w:lang w:val="en-PH"/>
        </w:rPr>
      </w:pPr>
      <w:r>
        <w:rPr>
          <w:lang w:val="en-PH"/>
        </w:rPr>
        <w:t>The</w:t>
      </w:r>
      <w:r w:rsidR="00F41851">
        <w:rPr>
          <w:lang w:val="en-PH"/>
        </w:rPr>
        <w:t xml:space="preserve"> </w:t>
      </w:r>
      <w:r>
        <w:rPr>
          <w:lang w:val="en-PH"/>
        </w:rPr>
        <w:t>purchase</w:t>
      </w:r>
      <w:r w:rsidR="00773B0B">
        <w:rPr>
          <w:lang w:val="en-PH"/>
        </w:rPr>
        <w:t xml:space="preserve"> </w:t>
      </w:r>
      <w:r>
        <w:rPr>
          <w:lang w:val="en-PH"/>
        </w:rPr>
        <w:t xml:space="preserve">of </w:t>
      </w:r>
      <w:r w:rsidR="00773B0B">
        <w:rPr>
          <w:lang w:val="en-PH"/>
        </w:rPr>
        <w:t xml:space="preserve">online </w:t>
      </w:r>
      <w:proofErr w:type="spellStart"/>
      <w:r w:rsidR="00773B0B">
        <w:rPr>
          <w:lang w:val="en-PH"/>
        </w:rPr>
        <w:t>Quickbook</w:t>
      </w:r>
      <w:r w:rsidR="00C4207A">
        <w:rPr>
          <w:lang w:val="en-PH"/>
        </w:rPr>
        <w:t>s</w:t>
      </w:r>
      <w:proofErr w:type="spellEnd"/>
      <w:r>
        <w:rPr>
          <w:lang w:val="en-PH"/>
        </w:rPr>
        <w:t xml:space="preserve"> is needed</w:t>
      </w:r>
      <w:r w:rsidR="00C4207A">
        <w:rPr>
          <w:lang w:val="en-PH"/>
        </w:rPr>
        <w:t xml:space="preserve"> to ensure that at least two board members have access to budget and financial records/transactions to ensure </w:t>
      </w:r>
      <w:r w:rsidR="0070634C">
        <w:rPr>
          <w:lang w:val="en-PH"/>
        </w:rPr>
        <w:t xml:space="preserve">accountability and transparency. </w:t>
      </w:r>
      <w:r>
        <w:rPr>
          <w:lang w:val="en-PH"/>
        </w:rPr>
        <w:t xml:space="preserve"> Treasurer will follow up.  </w:t>
      </w:r>
    </w:p>
    <w:p w14:paraId="17FF063F" w14:textId="77777777" w:rsidR="00F560E1" w:rsidRPr="00A7512D" w:rsidRDefault="00F560E1" w:rsidP="00F560E1">
      <w:pPr>
        <w:pStyle w:val="NoSpacing"/>
        <w:ind w:left="1440"/>
        <w:rPr>
          <w:b/>
          <w:bCs/>
          <w:u w:val="single"/>
          <w:lang w:val="en-PH"/>
        </w:rPr>
      </w:pPr>
    </w:p>
    <w:p w14:paraId="544A09E7" w14:textId="710EFBB4" w:rsidR="00F560E1" w:rsidRPr="00F41851" w:rsidRDefault="00F560E1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F41851">
        <w:rPr>
          <w:b/>
          <w:bCs/>
          <w:u w:val="single"/>
          <w:lang w:val="en-PH"/>
        </w:rPr>
        <w:t>Executive Session</w:t>
      </w:r>
    </w:p>
    <w:p w14:paraId="7E8659FF" w14:textId="77777777" w:rsidR="00F560E1" w:rsidRDefault="00F560E1" w:rsidP="00F560E1">
      <w:pPr>
        <w:pStyle w:val="NoSpacing"/>
        <w:rPr>
          <w:b/>
          <w:bCs/>
          <w:u w:val="single"/>
          <w:lang w:val="en-PH"/>
        </w:rPr>
      </w:pPr>
    </w:p>
    <w:p w14:paraId="102002D1" w14:textId="2D9F5343" w:rsidR="001B0B52" w:rsidRDefault="001B0B52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1B0B52">
        <w:rPr>
          <w:b/>
          <w:bCs/>
          <w:u w:val="single"/>
          <w:lang w:val="en-PH"/>
        </w:rPr>
        <w:t>NEXT MEETING DATE</w:t>
      </w:r>
    </w:p>
    <w:p w14:paraId="555BE0C9" w14:textId="3D437438" w:rsidR="00E94A6D" w:rsidRDefault="009C4C0B" w:rsidP="009C4C0B">
      <w:pPr>
        <w:pStyle w:val="NoSpacing"/>
        <w:ind w:left="1080"/>
        <w:rPr>
          <w:lang w:val="en-PH"/>
        </w:rPr>
      </w:pPr>
      <w:r>
        <w:rPr>
          <w:lang w:val="en-PH"/>
        </w:rPr>
        <w:t>Tentative for</w:t>
      </w:r>
      <w:r w:rsidR="00F41851">
        <w:rPr>
          <w:lang w:val="en-PH"/>
        </w:rPr>
        <w:t xml:space="preserve"> J</w:t>
      </w:r>
      <w:r w:rsidR="00773B0B">
        <w:rPr>
          <w:lang w:val="en-PH"/>
        </w:rPr>
        <w:t>uly 16</w:t>
      </w:r>
      <w:r w:rsidR="00D91358">
        <w:rPr>
          <w:lang w:val="en-PH"/>
        </w:rPr>
        <w:t>th</w:t>
      </w:r>
      <w:r>
        <w:rPr>
          <w:lang w:val="en-PH"/>
        </w:rPr>
        <w:t>, 2023.</w:t>
      </w:r>
    </w:p>
    <w:p w14:paraId="7E9DF371" w14:textId="34C77E7E" w:rsidR="009C4C0B" w:rsidRPr="009C4C0B" w:rsidRDefault="009C4C0B" w:rsidP="009C4C0B">
      <w:pPr>
        <w:pStyle w:val="NoSpacing"/>
        <w:ind w:left="1080"/>
        <w:rPr>
          <w:lang w:val="en-PH"/>
        </w:rPr>
      </w:pPr>
      <w:r>
        <w:rPr>
          <w:lang w:val="en-PH"/>
        </w:rPr>
        <w:t>Adjourned approximately 8:</w:t>
      </w:r>
      <w:r w:rsidR="00773B0B">
        <w:rPr>
          <w:lang w:val="en-PH"/>
        </w:rPr>
        <w:t>49</w:t>
      </w:r>
      <w:r>
        <w:rPr>
          <w:lang w:val="en-PH"/>
        </w:rPr>
        <w:t xml:space="preserve"> p.m.</w:t>
      </w:r>
    </w:p>
    <w:p w14:paraId="54929C4A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1531BC31" w14:textId="3B09574F" w:rsidR="00E94A6D" w:rsidRDefault="00E94A6D" w:rsidP="001B0B52">
      <w:pPr>
        <w:pStyle w:val="NoSpacing"/>
        <w:rPr>
          <w:lang w:val="en-PH"/>
        </w:rPr>
      </w:pPr>
    </w:p>
    <w:sectPr w:rsidR="00E9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FFFFFFFF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upp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004B68"/>
    <w:multiLevelType w:val="hybridMultilevel"/>
    <w:tmpl w:val="64BE3E00"/>
    <w:lvl w:ilvl="0" w:tplc="CCA0B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BD61B9"/>
    <w:multiLevelType w:val="hybridMultilevel"/>
    <w:tmpl w:val="B5FC1DC2"/>
    <w:lvl w:ilvl="0" w:tplc="9294B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F"/>
    <w:rsid w:val="00025A32"/>
    <w:rsid w:val="00082BD1"/>
    <w:rsid w:val="000A46B2"/>
    <w:rsid w:val="000F71CF"/>
    <w:rsid w:val="001B0B52"/>
    <w:rsid w:val="002050ED"/>
    <w:rsid w:val="00223D42"/>
    <w:rsid w:val="002A2D1F"/>
    <w:rsid w:val="002F04F4"/>
    <w:rsid w:val="0034458F"/>
    <w:rsid w:val="004F5972"/>
    <w:rsid w:val="005313A7"/>
    <w:rsid w:val="00651C0C"/>
    <w:rsid w:val="00680777"/>
    <w:rsid w:val="006F36E7"/>
    <w:rsid w:val="006F5FBD"/>
    <w:rsid w:val="0070634C"/>
    <w:rsid w:val="00773B0B"/>
    <w:rsid w:val="007B4B90"/>
    <w:rsid w:val="0080482F"/>
    <w:rsid w:val="00851606"/>
    <w:rsid w:val="00861D27"/>
    <w:rsid w:val="0087078A"/>
    <w:rsid w:val="0097516A"/>
    <w:rsid w:val="009C4C0B"/>
    <w:rsid w:val="009F4349"/>
    <w:rsid w:val="009F4604"/>
    <w:rsid w:val="00A603DA"/>
    <w:rsid w:val="00A7512D"/>
    <w:rsid w:val="00B106EA"/>
    <w:rsid w:val="00B652D0"/>
    <w:rsid w:val="00C15184"/>
    <w:rsid w:val="00C4207A"/>
    <w:rsid w:val="00C46706"/>
    <w:rsid w:val="00C60F9E"/>
    <w:rsid w:val="00D91358"/>
    <w:rsid w:val="00DA6C8E"/>
    <w:rsid w:val="00DB167F"/>
    <w:rsid w:val="00E245BF"/>
    <w:rsid w:val="00E305F2"/>
    <w:rsid w:val="00E66347"/>
    <w:rsid w:val="00E94A6D"/>
    <w:rsid w:val="00F41851"/>
    <w:rsid w:val="00F430BC"/>
    <w:rsid w:val="00F560E1"/>
    <w:rsid w:val="00F815FE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3EB8-5E70-47D8-A316-1D248666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See</dc:creator>
  <cp:lastModifiedBy>Cathy</cp:lastModifiedBy>
  <cp:revision>2</cp:revision>
  <cp:lastPrinted>2024-01-16T15:49:00Z</cp:lastPrinted>
  <dcterms:created xsi:type="dcterms:W3CDTF">2024-02-27T21:14:00Z</dcterms:created>
  <dcterms:modified xsi:type="dcterms:W3CDTF">2024-02-27T21:14:00Z</dcterms:modified>
</cp:coreProperties>
</file>