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52" w:rsidRDefault="00DA1152" w:rsidP="00DA1152">
      <w:pPr>
        <w:pStyle w:val="NormalWeb"/>
        <w:spacing w:before="0" w:beforeAutospacing="0" w:after="0" w:afterAutospacing="0"/>
        <w:jc w:val="center"/>
        <w:rPr>
          <w:rFonts w:ascii="Helvetica Neue" w:hAnsi="Helvetica Neue"/>
          <w:sz w:val="17"/>
          <w:szCs w:val="17"/>
        </w:rPr>
      </w:pPr>
      <w:proofErr w:type="spellStart"/>
      <w:r>
        <w:rPr>
          <w:rFonts w:ascii="Helvetica Neue" w:hAnsi="Helvetica Neue"/>
          <w:sz w:val="17"/>
          <w:szCs w:val="17"/>
        </w:rPr>
        <w:t>Notting</w:t>
      </w:r>
      <w:proofErr w:type="spellEnd"/>
      <w:r>
        <w:rPr>
          <w:rFonts w:ascii="Helvetica Neue" w:hAnsi="Helvetica Neue"/>
          <w:sz w:val="17"/>
          <w:szCs w:val="17"/>
        </w:rPr>
        <w:t xml:space="preserve"> Hill HOA Board Meeting</w:t>
      </w:r>
    </w:p>
    <w:p w:rsidR="00DA1152" w:rsidRDefault="00DA1152" w:rsidP="00DA1152">
      <w:pPr>
        <w:pStyle w:val="NormalWeb"/>
        <w:spacing w:before="0" w:beforeAutospacing="0" w:after="0" w:afterAutospacing="0"/>
        <w:jc w:val="center"/>
        <w:rPr>
          <w:rFonts w:ascii="Helvetica Neue" w:hAnsi="Helvetica Neue"/>
          <w:sz w:val="17"/>
          <w:szCs w:val="17"/>
        </w:rPr>
      </w:pPr>
    </w:p>
    <w:p w:rsidR="00DA1152" w:rsidRDefault="00DA1152" w:rsidP="00DA115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  <w:r>
        <w:rPr>
          <w:rFonts w:ascii="Helvetica Neue" w:hAnsi="Helvetica Neue"/>
          <w:sz w:val="17"/>
          <w:szCs w:val="17"/>
        </w:rPr>
        <w:t>Date:</w:t>
      </w:r>
      <w:r>
        <w:rPr>
          <w:rStyle w:val="apple-tab-span"/>
          <w:rFonts w:ascii="Helvetica Neue" w:hAnsi="Helvetica Neue"/>
          <w:sz w:val="17"/>
          <w:szCs w:val="17"/>
        </w:rPr>
        <w:tab/>
      </w:r>
      <w:r>
        <w:rPr>
          <w:rStyle w:val="apple-tab-span"/>
          <w:rFonts w:ascii="Helvetica Neue" w:hAnsi="Helvetica Neue"/>
          <w:sz w:val="17"/>
          <w:szCs w:val="17"/>
        </w:rPr>
        <w:tab/>
      </w:r>
      <w:r>
        <w:rPr>
          <w:rFonts w:ascii="Helvetica Neue" w:hAnsi="Helvetica Neue"/>
          <w:sz w:val="17"/>
          <w:szCs w:val="17"/>
        </w:rPr>
        <w:t>March 21, 2023</w:t>
      </w:r>
    </w:p>
    <w:p w:rsidR="00DA1152" w:rsidRDefault="00DA1152" w:rsidP="00DA115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  <w:r>
        <w:rPr>
          <w:rFonts w:ascii="Helvetica Neue" w:hAnsi="Helvetica Neue"/>
          <w:sz w:val="17"/>
          <w:szCs w:val="17"/>
        </w:rPr>
        <w:t>Time:</w:t>
      </w:r>
      <w:r>
        <w:rPr>
          <w:rStyle w:val="apple-tab-span"/>
          <w:rFonts w:ascii="Helvetica Neue" w:hAnsi="Helvetica Neue"/>
          <w:sz w:val="17"/>
          <w:szCs w:val="17"/>
        </w:rPr>
        <w:tab/>
      </w:r>
      <w:r>
        <w:rPr>
          <w:rStyle w:val="apple-tab-span"/>
          <w:rFonts w:ascii="Helvetica Neue" w:hAnsi="Helvetica Neue"/>
          <w:sz w:val="17"/>
          <w:szCs w:val="17"/>
        </w:rPr>
        <w:tab/>
      </w:r>
      <w:r>
        <w:rPr>
          <w:rFonts w:ascii="Helvetica Neue" w:hAnsi="Helvetica Neue"/>
          <w:sz w:val="17"/>
          <w:szCs w:val="17"/>
        </w:rPr>
        <w:t>7:00p</w:t>
      </w:r>
    </w:p>
    <w:p w:rsidR="00DA1152" w:rsidRDefault="00DA1152" w:rsidP="00DA115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  <w:r>
        <w:rPr>
          <w:rFonts w:ascii="Helvetica Neue" w:hAnsi="Helvetica Neue"/>
          <w:sz w:val="17"/>
          <w:szCs w:val="17"/>
        </w:rPr>
        <w:t>Location:</w:t>
      </w:r>
      <w:r>
        <w:rPr>
          <w:rStyle w:val="apple-tab-span"/>
          <w:rFonts w:ascii="Helvetica Neue" w:hAnsi="Helvetica Neue"/>
          <w:sz w:val="17"/>
          <w:szCs w:val="17"/>
        </w:rPr>
        <w:tab/>
      </w:r>
      <w:r>
        <w:rPr>
          <w:rFonts w:ascii="Helvetica Neue" w:hAnsi="Helvetica Neue"/>
          <w:sz w:val="17"/>
          <w:szCs w:val="17"/>
        </w:rPr>
        <w:t>NH Clubhouse</w:t>
      </w:r>
    </w:p>
    <w:p w:rsidR="00DA1152" w:rsidRDefault="00DA1152" w:rsidP="00DA115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</w:p>
    <w:p w:rsidR="00DA1152" w:rsidRDefault="00DA1152" w:rsidP="00DA1152">
      <w:pPr>
        <w:numPr>
          <w:ilvl w:val="0"/>
          <w:numId w:val="1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b/>
          <w:bCs/>
          <w:sz w:val="17"/>
          <w:szCs w:val="17"/>
          <w:u w:val="single"/>
        </w:rPr>
        <w:t>Call To Order</w:t>
      </w:r>
    </w:p>
    <w:p w:rsidR="00DA1152" w:rsidRDefault="00DA1152" w:rsidP="00DA1152">
      <w:pPr>
        <w:numPr>
          <w:ilvl w:val="1"/>
          <w:numId w:val="1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>7:00p</w:t>
      </w:r>
    </w:p>
    <w:p w:rsidR="00DA1152" w:rsidRDefault="00DA1152" w:rsidP="00DA115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</w:p>
    <w:p w:rsidR="00DA1152" w:rsidRDefault="00DA1152" w:rsidP="00DA1152">
      <w:pPr>
        <w:numPr>
          <w:ilvl w:val="0"/>
          <w:numId w:val="2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b/>
          <w:bCs/>
          <w:sz w:val="17"/>
          <w:szCs w:val="17"/>
          <w:u w:val="single"/>
        </w:rPr>
        <w:t>Roll Call of Officers</w:t>
      </w:r>
    </w:p>
    <w:p w:rsidR="00DA1152" w:rsidRDefault="00DA1152" w:rsidP="00DA1152">
      <w:pPr>
        <w:numPr>
          <w:ilvl w:val="1"/>
          <w:numId w:val="2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 xml:space="preserve">Present:  Kelly Jones, Cathy Stich, </w:t>
      </w:r>
      <w:proofErr w:type="spellStart"/>
      <w:r>
        <w:rPr>
          <w:rFonts w:ascii="Helvetica Neue" w:eastAsia="Times New Roman" w:hAnsi="Helvetica Neue"/>
          <w:sz w:val="17"/>
          <w:szCs w:val="17"/>
        </w:rPr>
        <w:t>Tonii</w:t>
      </w:r>
      <w:proofErr w:type="spellEnd"/>
      <w:r>
        <w:rPr>
          <w:rFonts w:ascii="Helvetica Neue" w:eastAsia="Times New Roman" w:hAnsi="Helvetica Neue"/>
          <w:sz w:val="17"/>
          <w:szCs w:val="17"/>
        </w:rPr>
        <w:t xml:space="preserve"> Rizzo, Gary Freeland, Tony </w:t>
      </w:r>
      <w:proofErr w:type="spellStart"/>
      <w:r>
        <w:rPr>
          <w:rFonts w:ascii="Helvetica Neue" w:eastAsia="Times New Roman" w:hAnsi="Helvetica Neue"/>
          <w:sz w:val="17"/>
          <w:szCs w:val="17"/>
        </w:rPr>
        <w:t>Turoso</w:t>
      </w:r>
      <w:proofErr w:type="spellEnd"/>
    </w:p>
    <w:p w:rsidR="00DA1152" w:rsidRDefault="00DA1152" w:rsidP="00DA1152">
      <w:pPr>
        <w:numPr>
          <w:ilvl w:val="1"/>
          <w:numId w:val="2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>No invited guests</w:t>
      </w:r>
    </w:p>
    <w:p w:rsidR="00DA1152" w:rsidRDefault="00DA1152" w:rsidP="00DA115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</w:p>
    <w:p w:rsidR="00DA1152" w:rsidRDefault="00DA1152" w:rsidP="00DA1152">
      <w:pPr>
        <w:numPr>
          <w:ilvl w:val="0"/>
          <w:numId w:val="3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b/>
          <w:bCs/>
          <w:sz w:val="17"/>
          <w:szCs w:val="17"/>
          <w:u w:val="single"/>
        </w:rPr>
        <w:t>General Board Reports</w:t>
      </w:r>
    </w:p>
    <w:p w:rsidR="00DA1152" w:rsidRDefault="00DA1152" w:rsidP="00DA1152">
      <w:pPr>
        <w:numPr>
          <w:ilvl w:val="1"/>
          <w:numId w:val="3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>Treasurer’s Report</w:t>
      </w:r>
    </w:p>
    <w:p w:rsidR="00DA1152" w:rsidRDefault="00DA1152" w:rsidP="00DA1152">
      <w:pPr>
        <w:numPr>
          <w:ilvl w:val="1"/>
          <w:numId w:val="3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>Reviewed P&amp;L</w:t>
      </w:r>
    </w:p>
    <w:p w:rsidR="00DA1152" w:rsidRDefault="00DA1152" w:rsidP="00DA1152">
      <w:pPr>
        <w:numPr>
          <w:ilvl w:val="1"/>
          <w:numId w:val="3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 xml:space="preserve">Discussed </w:t>
      </w:r>
      <w:proofErr w:type="spellStart"/>
      <w:r>
        <w:rPr>
          <w:rFonts w:ascii="Helvetica Neue" w:eastAsia="Times New Roman" w:hAnsi="Helvetica Neue"/>
          <w:sz w:val="17"/>
          <w:szCs w:val="17"/>
        </w:rPr>
        <w:t>Quickbooks</w:t>
      </w:r>
      <w:proofErr w:type="spellEnd"/>
      <w:r>
        <w:rPr>
          <w:rFonts w:ascii="Helvetica Neue" w:eastAsia="Times New Roman" w:hAnsi="Helvetica Neue"/>
          <w:sz w:val="17"/>
          <w:szCs w:val="17"/>
        </w:rPr>
        <w:t xml:space="preserve"> and need to upgrade.  Cathy and Gary to present ideas on alternatives for upgrades to the board.  Initial investment into </w:t>
      </w:r>
      <w:proofErr w:type="spellStart"/>
      <w:r>
        <w:rPr>
          <w:rFonts w:ascii="Helvetica Neue" w:eastAsia="Times New Roman" w:hAnsi="Helvetica Neue"/>
          <w:sz w:val="17"/>
          <w:szCs w:val="17"/>
        </w:rPr>
        <w:t>Quickbooks</w:t>
      </w:r>
      <w:proofErr w:type="spellEnd"/>
      <w:r>
        <w:rPr>
          <w:rFonts w:ascii="Helvetica Neue" w:eastAsia="Times New Roman" w:hAnsi="Helvetica Neue"/>
          <w:sz w:val="17"/>
          <w:szCs w:val="17"/>
        </w:rPr>
        <w:t xml:space="preserve"> denied.</w:t>
      </w:r>
    </w:p>
    <w:p w:rsidR="00DA1152" w:rsidRDefault="00DA1152" w:rsidP="00DA1152">
      <w:pPr>
        <w:numPr>
          <w:ilvl w:val="1"/>
          <w:numId w:val="3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>Gary to prepare granular view of full budget items for next meeting.</w:t>
      </w:r>
    </w:p>
    <w:p w:rsidR="00DA1152" w:rsidRDefault="00DA1152" w:rsidP="00DA1152">
      <w:pPr>
        <w:numPr>
          <w:ilvl w:val="0"/>
          <w:numId w:val="3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b/>
          <w:bCs/>
          <w:sz w:val="17"/>
          <w:szCs w:val="17"/>
          <w:u w:val="single"/>
        </w:rPr>
        <w:t>Old Business</w:t>
      </w:r>
    </w:p>
    <w:p w:rsidR="00DA1152" w:rsidRDefault="00DA1152" w:rsidP="00DA1152">
      <w:pPr>
        <w:numPr>
          <w:ilvl w:val="1"/>
          <w:numId w:val="3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 xml:space="preserve">Location on </w:t>
      </w:r>
      <w:proofErr w:type="spellStart"/>
      <w:r>
        <w:rPr>
          <w:rFonts w:ascii="Helvetica Neue" w:eastAsia="Times New Roman" w:hAnsi="Helvetica Neue"/>
          <w:sz w:val="17"/>
          <w:szCs w:val="17"/>
        </w:rPr>
        <w:t>Nottinghill</w:t>
      </w:r>
      <w:proofErr w:type="spellEnd"/>
      <w:r>
        <w:rPr>
          <w:rFonts w:ascii="Helvetica Neue" w:eastAsia="Times New Roman" w:hAnsi="Helvetica Neue"/>
          <w:sz w:val="17"/>
          <w:szCs w:val="17"/>
        </w:rPr>
        <w:t xml:space="preserve"> Blvd and corner of </w:t>
      </w:r>
      <w:proofErr w:type="spellStart"/>
      <w:r>
        <w:rPr>
          <w:rFonts w:ascii="Helvetica Neue" w:eastAsia="Times New Roman" w:hAnsi="Helvetica Neue"/>
          <w:sz w:val="17"/>
          <w:szCs w:val="17"/>
        </w:rPr>
        <w:t>Standwick</w:t>
      </w:r>
      <w:proofErr w:type="spellEnd"/>
      <w:r>
        <w:rPr>
          <w:rFonts w:ascii="Helvetica Neue" w:eastAsia="Times New Roman" w:hAnsi="Helvetica Neue"/>
          <w:sz w:val="17"/>
          <w:szCs w:val="17"/>
        </w:rPr>
        <w:t xml:space="preserve"> </w:t>
      </w:r>
      <w:proofErr w:type="spellStart"/>
      <w:r>
        <w:rPr>
          <w:rFonts w:ascii="Helvetica Neue" w:eastAsia="Times New Roman" w:hAnsi="Helvetica Neue"/>
          <w:sz w:val="17"/>
          <w:szCs w:val="17"/>
        </w:rPr>
        <w:t>Dr</w:t>
      </w:r>
      <w:proofErr w:type="spellEnd"/>
      <w:r>
        <w:rPr>
          <w:rFonts w:ascii="Helvetica Neue" w:eastAsia="Times New Roman" w:hAnsi="Helvetica Neue"/>
          <w:sz w:val="17"/>
          <w:szCs w:val="17"/>
        </w:rPr>
        <w:t xml:space="preserve"> has </w:t>
      </w:r>
      <w:proofErr w:type="spellStart"/>
      <w:r>
        <w:rPr>
          <w:rFonts w:ascii="Helvetica Neue" w:eastAsia="Times New Roman" w:hAnsi="Helvetica Neue"/>
          <w:sz w:val="17"/>
          <w:szCs w:val="17"/>
        </w:rPr>
        <w:t>ben</w:t>
      </w:r>
      <w:proofErr w:type="spellEnd"/>
      <w:r>
        <w:rPr>
          <w:rFonts w:ascii="Helvetica Neue" w:eastAsia="Times New Roman" w:hAnsi="Helvetica Neue"/>
          <w:sz w:val="17"/>
          <w:szCs w:val="17"/>
        </w:rPr>
        <w:t xml:space="preserve"> flooding during heavy rainfall.  MSD reviewing areas to assess the situation.  Cathy states MSD claims certain areas may be more prone to flooding due to homeowner clearing of unauthorized areas.</w:t>
      </w:r>
    </w:p>
    <w:p w:rsidR="00DA1152" w:rsidRDefault="00DA1152" w:rsidP="00DA1152">
      <w:pPr>
        <w:numPr>
          <w:ilvl w:val="1"/>
          <w:numId w:val="3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>Motion passed to spend maximum $100 on necessary electrical repairs (lights near front of main entrance)</w:t>
      </w:r>
    </w:p>
    <w:p w:rsidR="00DA1152" w:rsidRDefault="00DA1152" w:rsidP="00DA1152">
      <w:pPr>
        <w:numPr>
          <w:ilvl w:val="1"/>
          <w:numId w:val="3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>Website is ready to activate.  Reach alert will cost NH $644 per year and is within budget of $750.</w:t>
      </w:r>
    </w:p>
    <w:p w:rsidR="00DA1152" w:rsidRDefault="00DA1152" w:rsidP="00DA1152">
      <w:pPr>
        <w:numPr>
          <w:ilvl w:val="1"/>
          <w:numId w:val="3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 xml:space="preserve">ADA ramp for finished sidewalk at corner of Chadwick Glen </w:t>
      </w:r>
      <w:proofErr w:type="spellStart"/>
      <w:r>
        <w:rPr>
          <w:rFonts w:ascii="Helvetica Neue" w:eastAsia="Times New Roman" w:hAnsi="Helvetica Neue"/>
          <w:sz w:val="17"/>
          <w:szCs w:val="17"/>
        </w:rPr>
        <w:t>Dr</w:t>
      </w:r>
      <w:proofErr w:type="spellEnd"/>
      <w:r>
        <w:rPr>
          <w:rFonts w:ascii="Helvetica Neue" w:eastAsia="Times New Roman" w:hAnsi="Helvetica Neue"/>
          <w:sz w:val="17"/>
          <w:szCs w:val="17"/>
        </w:rPr>
        <w:t xml:space="preserve"> should be installed whit the next few months</w:t>
      </w:r>
    </w:p>
    <w:p w:rsidR="00DA1152" w:rsidRDefault="00DA1152" w:rsidP="00DA1152">
      <w:pPr>
        <w:numPr>
          <w:ilvl w:val="1"/>
          <w:numId w:val="3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>Clubhouse Parking - complaints of parking in the area.  Ideas of adding signage for no parking and putting up a chain across the drive are on the table.</w:t>
      </w:r>
    </w:p>
    <w:p w:rsidR="00DA1152" w:rsidRDefault="00DA1152" w:rsidP="00DA1152">
      <w:pPr>
        <w:numPr>
          <w:ilvl w:val="1"/>
          <w:numId w:val="3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 xml:space="preserve">Landscaping for </w:t>
      </w:r>
      <w:proofErr w:type="spellStart"/>
      <w:r>
        <w:rPr>
          <w:rFonts w:ascii="Helvetica Neue" w:eastAsia="Times New Roman" w:hAnsi="Helvetica Neue"/>
          <w:sz w:val="17"/>
          <w:szCs w:val="17"/>
        </w:rPr>
        <w:t>Charmwood</w:t>
      </w:r>
      <w:proofErr w:type="spellEnd"/>
      <w:r>
        <w:rPr>
          <w:rFonts w:ascii="Helvetica Neue" w:eastAsia="Times New Roman" w:hAnsi="Helvetica Neue"/>
          <w:sz w:val="17"/>
          <w:szCs w:val="17"/>
        </w:rPr>
        <w:t xml:space="preserve"> Ct is planned to install.  Proposal submitted and to be approved if within budget.</w:t>
      </w:r>
    </w:p>
    <w:p w:rsidR="00DA1152" w:rsidRDefault="00DA1152" w:rsidP="00DA1152">
      <w:pPr>
        <w:numPr>
          <w:ilvl w:val="0"/>
          <w:numId w:val="3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b/>
          <w:bCs/>
          <w:sz w:val="17"/>
          <w:szCs w:val="17"/>
          <w:u w:val="single"/>
        </w:rPr>
        <w:t>New Business</w:t>
      </w:r>
    </w:p>
    <w:p w:rsidR="00DA1152" w:rsidRDefault="00DA1152" w:rsidP="00DA1152">
      <w:pPr>
        <w:numPr>
          <w:ilvl w:val="1"/>
          <w:numId w:val="3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 xml:space="preserve">Motion passed to offer tax prep to Jenny </w:t>
      </w:r>
      <w:proofErr w:type="spellStart"/>
      <w:r>
        <w:rPr>
          <w:rFonts w:ascii="Helvetica Neue" w:eastAsia="Times New Roman" w:hAnsi="Helvetica Neue"/>
          <w:sz w:val="17"/>
          <w:szCs w:val="17"/>
        </w:rPr>
        <w:t>Aros</w:t>
      </w:r>
      <w:proofErr w:type="spellEnd"/>
      <w:r>
        <w:rPr>
          <w:rFonts w:ascii="Helvetica Neue" w:eastAsia="Times New Roman" w:hAnsi="Helvetica Neue"/>
          <w:sz w:val="17"/>
          <w:szCs w:val="17"/>
        </w:rPr>
        <w:t xml:space="preserve"> for max budget of $275.</w:t>
      </w:r>
    </w:p>
    <w:p w:rsidR="00DA1152" w:rsidRDefault="00DA1152" w:rsidP="00DA1152">
      <w:pPr>
        <w:numPr>
          <w:ilvl w:val="1"/>
          <w:numId w:val="3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>$315 for new sign ordered and should be installed by next meeting.</w:t>
      </w:r>
    </w:p>
    <w:p w:rsidR="00DA1152" w:rsidRDefault="00DA1152" w:rsidP="00DA1152">
      <w:pPr>
        <w:numPr>
          <w:ilvl w:val="0"/>
          <w:numId w:val="3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b/>
          <w:bCs/>
          <w:sz w:val="17"/>
          <w:szCs w:val="17"/>
          <w:u w:val="single"/>
        </w:rPr>
        <w:t>Executive Session</w:t>
      </w:r>
    </w:p>
    <w:p w:rsidR="00DA1152" w:rsidRDefault="00DA1152" w:rsidP="00DA1152">
      <w:pPr>
        <w:numPr>
          <w:ilvl w:val="1"/>
          <w:numId w:val="3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>Notes not published</w:t>
      </w:r>
    </w:p>
    <w:p w:rsidR="00DA1152" w:rsidRDefault="00DA1152" w:rsidP="00DA1152">
      <w:pPr>
        <w:numPr>
          <w:ilvl w:val="0"/>
          <w:numId w:val="3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b/>
          <w:bCs/>
          <w:sz w:val="17"/>
          <w:szCs w:val="17"/>
          <w:u w:val="single"/>
        </w:rPr>
        <w:t>Adjourn</w:t>
      </w:r>
    </w:p>
    <w:p w:rsidR="00DA1152" w:rsidRDefault="00DA1152" w:rsidP="00DA1152">
      <w:pPr>
        <w:numPr>
          <w:ilvl w:val="1"/>
          <w:numId w:val="3"/>
        </w:numPr>
        <w:rPr>
          <w:rFonts w:ascii="Helvetica Neue" w:eastAsia="Times New Roman" w:hAnsi="Helvetica Neue"/>
          <w:sz w:val="17"/>
          <w:szCs w:val="17"/>
        </w:rPr>
      </w:pPr>
      <w:r>
        <w:rPr>
          <w:rFonts w:ascii="Helvetica Neue" w:eastAsia="Times New Roman" w:hAnsi="Helvetica Neue"/>
          <w:sz w:val="17"/>
          <w:szCs w:val="17"/>
        </w:rPr>
        <w:t>8:54p</w:t>
      </w:r>
    </w:p>
    <w:p w:rsidR="00DA1152" w:rsidRDefault="00DA1152" w:rsidP="00DA115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</w:p>
    <w:p w:rsidR="00DA1152" w:rsidRDefault="00DA1152" w:rsidP="00DA1152">
      <w:pPr>
        <w:pStyle w:val="Normal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  <w:r>
        <w:rPr>
          <w:rFonts w:ascii="Helvetica Neue" w:hAnsi="Helvetica Neue"/>
          <w:b/>
          <w:bCs/>
          <w:sz w:val="17"/>
          <w:szCs w:val="17"/>
          <w:u w:val="single"/>
        </w:rPr>
        <w:t>Addendum:</w:t>
      </w:r>
    </w:p>
    <w:p w:rsidR="00DA1152" w:rsidRDefault="00DA1152" w:rsidP="00DA1152">
      <w:pPr>
        <w:ind w:firstLine="720"/>
        <w:rPr>
          <w:rFonts w:ascii="Calibri" w:eastAsia="Times New Roman" w:hAnsi="Calibri"/>
        </w:rPr>
      </w:pPr>
      <w:r>
        <w:rPr>
          <w:rFonts w:ascii="Helvetica Neue" w:eastAsia="Times New Roman" w:hAnsi="Helvetica Neue"/>
          <w:sz w:val="17"/>
          <w:szCs w:val="17"/>
        </w:rPr>
        <w:t xml:space="preserve">The </w:t>
      </w:r>
      <w:proofErr w:type="spellStart"/>
      <w:r>
        <w:rPr>
          <w:rFonts w:ascii="Helvetica Neue" w:eastAsia="Times New Roman" w:hAnsi="Helvetica Neue"/>
          <w:sz w:val="17"/>
          <w:szCs w:val="17"/>
        </w:rPr>
        <w:t>Creightons</w:t>
      </w:r>
      <w:proofErr w:type="spellEnd"/>
      <w:r>
        <w:rPr>
          <w:rFonts w:ascii="Helvetica Neue" w:eastAsia="Times New Roman" w:hAnsi="Helvetica Neue"/>
          <w:sz w:val="17"/>
          <w:szCs w:val="17"/>
        </w:rPr>
        <w:t xml:space="preserve"> attended the meeting to voice concern and misunderstanding of letter received for car storage on their drive.  The board agreed to clarify the bylaws/CCRs for stored vehicle definition.  Kelly will get back to the </w:t>
      </w:r>
      <w:proofErr w:type="spellStart"/>
      <w:r>
        <w:rPr>
          <w:rFonts w:ascii="Helvetica Neue" w:eastAsia="Times New Roman" w:hAnsi="Helvetica Neue"/>
          <w:sz w:val="17"/>
          <w:szCs w:val="17"/>
        </w:rPr>
        <w:t>Creightons</w:t>
      </w:r>
      <w:proofErr w:type="spellEnd"/>
      <w:r>
        <w:rPr>
          <w:rFonts w:ascii="Helvetica Neue" w:eastAsia="Times New Roman" w:hAnsi="Helvetica Neue"/>
          <w:sz w:val="17"/>
          <w:szCs w:val="17"/>
        </w:rPr>
        <w:t xml:space="preserve"> in timely fashion to help clarify the situation. </w:t>
      </w:r>
    </w:p>
    <w:p w:rsidR="00DA1152" w:rsidRDefault="00DA1152" w:rsidP="00DA1152">
      <w:pPr>
        <w:rPr>
          <w:rFonts w:eastAsia="Times New Roman"/>
        </w:rPr>
      </w:pPr>
    </w:p>
    <w:p w:rsidR="00DA1152" w:rsidRDefault="00DA1152" w:rsidP="00DA1152">
      <w:pPr>
        <w:rPr>
          <w:rFonts w:eastAsia="Times New Roman"/>
        </w:rPr>
      </w:pPr>
      <w:bookmarkStart w:id="0" w:name="_GoBack"/>
      <w:bookmarkEnd w:id="0"/>
    </w:p>
    <w:p w:rsidR="008D7243" w:rsidRDefault="00DA1152"/>
    <w:sectPr w:rsidR="008D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3430D"/>
    <w:multiLevelType w:val="multilevel"/>
    <w:tmpl w:val="FFFFFFFF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3B42CDD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64A4A4E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52"/>
    <w:rsid w:val="00A704F9"/>
    <w:rsid w:val="00DA1152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52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152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pple-tab-span">
    <w:name w:val="apple-tab-span"/>
    <w:basedOn w:val="DefaultParagraphFont"/>
    <w:rsid w:val="00DA1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52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152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pple-tab-span">
    <w:name w:val="apple-tab-span"/>
    <w:basedOn w:val="DefaultParagraphFont"/>
    <w:rsid w:val="00DA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2023-12-19T19:37:00Z</dcterms:created>
  <dcterms:modified xsi:type="dcterms:W3CDTF">2023-12-19T19:39:00Z</dcterms:modified>
</cp:coreProperties>
</file>